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8C" w:rsidRDefault="0018128C" w:rsidP="006948A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948AB">
        <w:rPr>
          <w:rFonts w:ascii="Times New Roman" w:hAnsi="Times New Roman"/>
          <w:sz w:val="28"/>
          <w:szCs w:val="28"/>
          <w:lang w:val="uk-UA"/>
        </w:rPr>
        <w:t>Нерідко батьки школярів стикаються з проблемою відсутності у них бажання вчитися. У одних це бажання зникає в перші роки навчання, а в і</w:t>
      </w:r>
      <w:r w:rsidRPr="006948AB">
        <w:rPr>
          <w:rFonts w:ascii="Times New Roman" w:hAnsi="Times New Roman"/>
          <w:sz w:val="28"/>
          <w:szCs w:val="28"/>
          <w:lang w:val="uk-UA"/>
        </w:rPr>
        <w:t>н</w:t>
      </w:r>
      <w:r w:rsidRPr="006948AB">
        <w:rPr>
          <w:rFonts w:ascii="Times New Roman" w:hAnsi="Times New Roman"/>
          <w:sz w:val="28"/>
          <w:szCs w:val="28"/>
          <w:lang w:val="uk-UA"/>
        </w:rPr>
        <w:t>ших і з</w:t>
      </w:r>
      <w:r w:rsidRPr="006948AB">
        <w:rPr>
          <w:rFonts w:ascii="Times New Roman" w:hAnsi="Times New Roman"/>
          <w:sz w:val="28"/>
          <w:szCs w:val="28"/>
          <w:lang w:val="uk-UA"/>
        </w:rPr>
        <w:t>о</w:t>
      </w:r>
      <w:r w:rsidRPr="006948AB">
        <w:rPr>
          <w:rFonts w:ascii="Times New Roman" w:hAnsi="Times New Roman"/>
          <w:sz w:val="28"/>
          <w:szCs w:val="28"/>
          <w:lang w:val="uk-UA"/>
        </w:rPr>
        <w:t xml:space="preserve">всім відсутнє. Саме тому так важливо знайти правильну мотивацію для своєї дитини, яка допоможе зберегти у нього інтерес і спрагу до знань. </w:t>
      </w:r>
    </w:p>
    <w:p w:rsidR="0018128C" w:rsidRPr="006948AB" w:rsidRDefault="0018128C" w:rsidP="006948A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948AB">
        <w:rPr>
          <w:rFonts w:ascii="Times New Roman" w:hAnsi="Times New Roman"/>
          <w:b/>
          <w:i/>
          <w:sz w:val="28"/>
          <w:szCs w:val="28"/>
          <w:lang w:val="uk-UA"/>
        </w:rPr>
        <w:t>Допоможіть дитині розібратися в складній темі</w:t>
      </w:r>
    </w:p>
    <w:p w:rsidR="0018128C" w:rsidRDefault="0018128C" w:rsidP="006948AB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 w:rsidRPr="006948AB">
        <w:rPr>
          <w:rFonts w:ascii="Times New Roman" w:hAnsi="Times New Roman"/>
          <w:sz w:val="28"/>
          <w:szCs w:val="28"/>
          <w:lang w:val="uk-UA"/>
        </w:rPr>
        <w:t xml:space="preserve"> Згідно з результатами досліджень, висока навчальна мотивація форм</w:t>
      </w:r>
      <w:r w:rsidRPr="006948AB">
        <w:rPr>
          <w:rFonts w:ascii="Times New Roman" w:hAnsi="Times New Roman"/>
          <w:sz w:val="28"/>
          <w:szCs w:val="28"/>
          <w:lang w:val="uk-UA"/>
        </w:rPr>
        <w:t>у</w:t>
      </w:r>
      <w:r w:rsidRPr="006948AB">
        <w:rPr>
          <w:rFonts w:ascii="Times New Roman" w:hAnsi="Times New Roman"/>
          <w:sz w:val="28"/>
          <w:szCs w:val="28"/>
          <w:lang w:val="uk-UA"/>
        </w:rPr>
        <w:t>ється у дітей у тих сім'ях, де їм надавали допомогу при висуванні нових складних вимог. А якщо у дитини виникали труднощі, ставилися до неї з теплотою, любов'ю і розумінням. У той же час в тих сім'ях, де був присутній жорсткий нагляд або байдужість, у дитини формувався не мотив досягнення успіху, а мотив уникнення невдачі, що безпосер</w:t>
      </w:r>
      <w:r w:rsidRPr="006948AB">
        <w:rPr>
          <w:rFonts w:ascii="Times New Roman" w:hAnsi="Times New Roman"/>
          <w:sz w:val="28"/>
          <w:szCs w:val="28"/>
          <w:lang w:val="uk-UA"/>
        </w:rPr>
        <w:t>е</w:t>
      </w:r>
      <w:r w:rsidRPr="006948AB">
        <w:rPr>
          <w:rFonts w:ascii="Times New Roman" w:hAnsi="Times New Roman"/>
          <w:sz w:val="28"/>
          <w:szCs w:val="28"/>
          <w:lang w:val="uk-UA"/>
        </w:rPr>
        <w:t>дньо веде до низької навчальної мотивації. При цьому пам'ятайте, що «допоможи» і «зроби за мене» - різні речі. Тут дуже важливо дотрим</w:t>
      </w:r>
      <w:r w:rsidRPr="006948AB">
        <w:rPr>
          <w:rFonts w:ascii="Times New Roman" w:hAnsi="Times New Roman"/>
          <w:sz w:val="28"/>
          <w:szCs w:val="28"/>
          <w:lang w:val="uk-UA"/>
        </w:rPr>
        <w:t>у</w:t>
      </w:r>
      <w:r w:rsidRPr="006948AB">
        <w:rPr>
          <w:rFonts w:ascii="Times New Roman" w:hAnsi="Times New Roman"/>
          <w:sz w:val="28"/>
          <w:szCs w:val="28"/>
          <w:lang w:val="uk-UA"/>
        </w:rPr>
        <w:t>ватися балансу. Не варто, йдучи на поводу у дитини, виконувати з</w:t>
      </w:r>
      <w:r w:rsidRPr="006948AB">
        <w:rPr>
          <w:rFonts w:ascii="Times New Roman" w:hAnsi="Times New Roman"/>
          <w:sz w:val="28"/>
          <w:szCs w:val="28"/>
          <w:lang w:val="uk-UA"/>
        </w:rPr>
        <w:t>а</w:t>
      </w:r>
      <w:r w:rsidRPr="006948AB">
        <w:rPr>
          <w:rFonts w:ascii="Times New Roman" w:hAnsi="Times New Roman"/>
          <w:sz w:val="28"/>
          <w:szCs w:val="28"/>
          <w:lang w:val="uk-UA"/>
        </w:rPr>
        <w:t>вдання за неї, проте не залишайте запитання дитини без відповіді. Д</w:t>
      </w:r>
      <w:r w:rsidRPr="006948AB">
        <w:rPr>
          <w:rFonts w:ascii="Times New Roman" w:hAnsi="Times New Roman"/>
          <w:sz w:val="28"/>
          <w:szCs w:val="28"/>
          <w:lang w:val="uk-UA"/>
        </w:rPr>
        <w:t>о</w:t>
      </w:r>
      <w:r w:rsidRPr="006948AB">
        <w:rPr>
          <w:rFonts w:ascii="Times New Roman" w:hAnsi="Times New Roman"/>
          <w:sz w:val="28"/>
          <w:szCs w:val="28"/>
          <w:lang w:val="uk-UA"/>
        </w:rPr>
        <w:t>кладно й терпляче відповідаючи на всі її питання, ви формуєте у дит</w:t>
      </w:r>
      <w:r w:rsidRPr="006948AB">
        <w:rPr>
          <w:rFonts w:ascii="Times New Roman" w:hAnsi="Times New Roman"/>
          <w:sz w:val="28"/>
          <w:szCs w:val="28"/>
          <w:lang w:val="uk-UA"/>
        </w:rPr>
        <w:t>и</w:t>
      </w:r>
      <w:r w:rsidRPr="006948AB">
        <w:rPr>
          <w:rFonts w:ascii="Times New Roman" w:hAnsi="Times New Roman"/>
          <w:sz w:val="28"/>
          <w:szCs w:val="28"/>
          <w:lang w:val="uk-UA"/>
        </w:rPr>
        <w:t>ни установку, що процес пізнання нового - це цікаво, і що ви, як бат</w:t>
      </w:r>
      <w:r w:rsidRPr="006948AB">
        <w:rPr>
          <w:rFonts w:ascii="Times New Roman" w:hAnsi="Times New Roman"/>
          <w:sz w:val="28"/>
          <w:szCs w:val="28"/>
          <w:lang w:val="uk-UA"/>
        </w:rPr>
        <w:t>ь</w:t>
      </w:r>
      <w:r w:rsidRPr="006948AB">
        <w:rPr>
          <w:rFonts w:ascii="Times New Roman" w:hAnsi="Times New Roman"/>
          <w:sz w:val="28"/>
          <w:szCs w:val="28"/>
          <w:lang w:val="uk-UA"/>
        </w:rPr>
        <w:t xml:space="preserve">ки, це заохочуєте. </w:t>
      </w:r>
    </w:p>
    <w:p w:rsidR="0018128C" w:rsidRDefault="0018128C" w:rsidP="008770C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8770C0">
        <w:rPr>
          <w:rFonts w:ascii="Times New Roman" w:hAnsi="Times New Roman"/>
          <w:b/>
          <w:i/>
          <w:sz w:val="28"/>
          <w:szCs w:val="28"/>
          <w:lang w:val="uk-UA"/>
        </w:rPr>
        <w:t>Хваліть дитину</w:t>
      </w:r>
      <w:r w:rsidRPr="006948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128C" w:rsidRDefault="0018128C" w:rsidP="008770C0">
      <w:pPr>
        <w:pStyle w:val="ListParagraph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948AB">
        <w:rPr>
          <w:rFonts w:ascii="Times New Roman" w:hAnsi="Times New Roman"/>
          <w:sz w:val="28"/>
          <w:szCs w:val="28"/>
          <w:lang w:val="uk-UA"/>
        </w:rPr>
        <w:t>Дитині важливо знати, що всі її зусилля не залишаються непом</w:t>
      </w:r>
      <w:r w:rsidRPr="006948AB">
        <w:rPr>
          <w:rFonts w:ascii="Times New Roman" w:hAnsi="Times New Roman"/>
          <w:sz w:val="28"/>
          <w:szCs w:val="28"/>
          <w:lang w:val="uk-UA"/>
        </w:rPr>
        <w:t>і</w:t>
      </w:r>
      <w:r w:rsidRPr="006948AB">
        <w:rPr>
          <w:rFonts w:ascii="Times New Roman" w:hAnsi="Times New Roman"/>
          <w:sz w:val="28"/>
          <w:szCs w:val="28"/>
          <w:lang w:val="uk-UA"/>
        </w:rPr>
        <w:t>ченими. Якщо вона відчуває любов та підтримку близьких, то усвідомлює, як важливо для них її серйозне ставлення до навчання. І в такій сім'ї п</w:t>
      </w:r>
      <w:r w:rsidRPr="006948AB">
        <w:rPr>
          <w:rFonts w:ascii="Times New Roman" w:hAnsi="Times New Roman"/>
          <w:sz w:val="28"/>
          <w:szCs w:val="28"/>
          <w:lang w:val="uk-UA"/>
        </w:rPr>
        <w:t>о</w:t>
      </w:r>
      <w:r w:rsidRPr="006948AB">
        <w:rPr>
          <w:rFonts w:ascii="Times New Roman" w:hAnsi="Times New Roman"/>
          <w:sz w:val="28"/>
          <w:szCs w:val="28"/>
          <w:lang w:val="uk-UA"/>
        </w:rPr>
        <w:t>хвала за її старання, а не за оцінки, буде мати для неї важливе значення і послужить хорошим стимулом у навчанні. Не сваріть дитину помилки – це поселить в ній страх невдачі і стане першим кроком на шляху до дем</w:t>
      </w:r>
      <w:r w:rsidRPr="006948AB">
        <w:rPr>
          <w:rFonts w:ascii="Times New Roman" w:hAnsi="Times New Roman"/>
          <w:sz w:val="28"/>
          <w:szCs w:val="28"/>
          <w:lang w:val="uk-UA"/>
        </w:rPr>
        <w:t>о</w:t>
      </w:r>
      <w:r w:rsidRPr="006948AB">
        <w:rPr>
          <w:rFonts w:ascii="Times New Roman" w:hAnsi="Times New Roman"/>
          <w:sz w:val="28"/>
          <w:szCs w:val="28"/>
          <w:lang w:val="uk-UA"/>
        </w:rPr>
        <w:t>тивації. Якщо дитина раптом пропустила кому, спробуйте перевірити з</w:t>
      </w:r>
      <w:r w:rsidRPr="006948AB">
        <w:rPr>
          <w:rFonts w:ascii="Times New Roman" w:hAnsi="Times New Roman"/>
          <w:sz w:val="28"/>
          <w:szCs w:val="28"/>
          <w:lang w:val="uk-UA"/>
        </w:rPr>
        <w:t>а</w:t>
      </w:r>
      <w:r w:rsidRPr="006948AB">
        <w:rPr>
          <w:rFonts w:ascii="Times New Roman" w:hAnsi="Times New Roman"/>
          <w:sz w:val="28"/>
          <w:szCs w:val="28"/>
          <w:lang w:val="uk-UA"/>
        </w:rPr>
        <w:t>вдання разом з нею. При чутливому керівництві батьків вона зможе сама знайти і виправити помилку. До того ж, після цього у вас з'явиться дода</w:t>
      </w:r>
      <w:r w:rsidRPr="006948AB">
        <w:rPr>
          <w:rFonts w:ascii="Times New Roman" w:hAnsi="Times New Roman"/>
          <w:sz w:val="28"/>
          <w:szCs w:val="28"/>
          <w:lang w:val="uk-UA"/>
        </w:rPr>
        <w:t>т</w:t>
      </w:r>
      <w:r w:rsidRPr="006948AB">
        <w:rPr>
          <w:rFonts w:ascii="Times New Roman" w:hAnsi="Times New Roman"/>
          <w:sz w:val="28"/>
          <w:szCs w:val="28"/>
          <w:lang w:val="uk-UA"/>
        </w:rPr>
        <w:t xml:space="preserve">кова можливість для похвали. </w:t>
      </w:r>
    </w:p>
    <w:p w:rsidR="0018128C" w:rsidRPr="008770C0" w:rsidRDefault="0018128C" w:rsidP="008770C0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lang w:val="uk-UA"/>
        </w:rPr>
      </w:pPr>
      <w:r w:rsidRPr="008770C0">
        <w:rPr>
          <w:rFonts w:ascii="Times New Roman" w:hAnsi="Times New Roman"/>
          <w:b/>
          <w:i/>
          <w:sz w:val="28"/>
          <w:szCs w:val="28"/>
          <w:lang w:val="uk-UA"/>
        </w:rPr>
        <w:t>Не порівнюйте її з і</w:t>
      </w:r>
      <w:r w:rsidRPr="008770C0"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 w:rsidRPr="008770C0">
        <w:rPr>
          <w:rFonts w:ascii="Times New Roman" w:hAnsi="Times New Roman"/>
          <w:b/>
          <w:i/>
          <w:sz w:val="28"/>
          <w:szCs w:val="28"/>
          <w:lang w:val="uk-UA"/>
        </w:rPr>
        <w:t xml:space="preserve">шими дітьми </w:t>
      </w:r>
    </w:p>
    <w:p w:rsidR="0018128C" w:rsidRDefault="0018128C" w:rsidP="008770C0">
      <w:pPr>
        <w:pStyle w:val="ListParagraph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948AB">
        <w:rPr>
          <w:rFonts w:ascii="Times New Roman" w:hAnsi="Times New Roman"/>
          <w:sz w:val="28"/>
          <w:szCs w:val="28"/>
          <w:lang w:val="uk-UA"/>
        </w:rPr>
        <w:t>Кожна дитина – це особистість, і у неї обов'язково є свої сильні і слабкі сторони. Завжди знайдуться діти, які будуть у чомусь краще вашої дитини і ті, які будуть в чомусь програвати їй. А порівняльні характери</w:t>
      </w:r>
      <w:r w:rsidRPr="006948AB">
        <w:rPr>
          <w:rFonts w:ascii="Times New Roman" w:hAnsi="Times New Roman"/>
          <w:sz w:val="28"/>
          <w:szCs w:val="28"/>
          <w:lang w:val="uk-UA"/>
        </w:rPr>
        <w:t>с</w:t>
      </w:r>
      <w:r w:rsidRPr="006948AB">
        <w:rPr>
          <w:rFonts w:ascii="Times New Roman" w:hAnsi="Times New Roman"/>
          <w:sz w:val="28"/>
          <w:szCs w:val="28"/>
          <w:lang w:val="uk-UA"/>
        </w:rPr>
        <w:t>тики здатні лише підірвати ніжну дитячу психіку, змушуючи дитину д</w:t>
      </w:r>
      <w:r w:rsidRPr="006948AB">
        <w:rPr>
          <w:rFonts w:ascii="Times New Roman" w:hAnsi="Times New Roman"/>
          <w:sz w:val="28"/>
          <w:szCs w:val="28"/>
          <w:lang w:val="uk-UA"/>
        </w:rPr>
        <w:t>у</w:t>
      </w:r>
      <w:r w:rsidRPr="006948AB">
        <w:rPr>
          <w:rFonts w:ascii="Times New Roman" w:hAnsi="Times New Roman"/>
          <w:sz w:val="28"/>
          <w:szCs w:val="28"/>
          <w:lang w:val="uk-UA"/>
        </w:rPr>
        <w:t>мати, що вона гірша за інших і порушити її взаємини з батьками. Саме т</w:t>
      </w:r>
      <w:r w:rsidRPr="006948AB">
        <w:rPr>
          <w:rFonts w:ascii="Times New Roman" w:hAnsi="Times New Roman"/>
          <w:sz w:val="28"/>
          <w:szCs w:val="28"/>
          <w:lang w:val="uk-UA"/>
        </w:rPr>
        <w:t>о</w:t>
      </w:r>
      <w:r w:rsidRPr="006948AB">
        <w:rPr>
          <w:rFonts w:ascii="Times New Roman" w:hAnsi="Times New Roman"/>
          <w:sz w:val="28"/>
          <w:szCs w:val="28"/>
          <w:lang w:val="uk-UA"/>
        </w:rPr>
        <w:t>му так важливо виявити і підтримувати всі пізнавальні захоплення свого чада. Якщо йому подобається математика - купіть енциклопедію з матем</w:t>
      </w:r>
      <w:r w:rsidRPr="006948AB">
        <w:rPr>
          <w:rFonts w:ascii="Times New Roman" w:hAnsi="Times New Roman"/>
          <w:sz w:val="28"/>
          <w:szCs w:val="28"/>
          <w:lang w:val="uk-UA"/>
        </w:rPr>
        <w:t>а</w:t>
      </w:r>
      <w:r w:rsidRPr="006948AB">
        <w:rPr>
          <w:rFonts w:ascii="Times New Roman" w:hAnsi="Times New Roman"/>
          <w:sz w:val="28"/>
          <w:szCs w:val="28"/>
          <w:lang w:val="uk-UA"/>
        </w:rPr>
        <w:t>тики, а якщо подобається робити щось своїми руками – обов'язково зап</w:t>
      </w:r>
      <w:r w:rsidRPr="006948AB">
        <w:rPr>
          <w:rFonts w:ascii="Times New Roman" w:hAnsi="Times New Roman"/>
          <w:sz w:val="28"/>
          <w:szCs w:val="28"/>
          <w:lang w:val="uk-UA"/>
        </w:rPr>
        <w:t>и</w:t>
      </w:r>
      <w:r w:rsidRPr="006948AB">
        <w:rPr>
          <w:rFonts w:ascii="Times New Roman" w:hAnsi="Times New Roman"/>
          <w:sz w:val="28"/>
          <w:szCs w:val="28"/>
          <w:lang w:val="uk-UA"/>
        </w:rPr>
        <w:t xml:space="preserve">шіть на цікаві курси, які відповідають його схильностям. </w:t>
      </w:r>
    </w:p>
    <w:p w:rsidR="0018128C" w:rsidRDefault="0018128C" w:rsidP="008770C0">
      <w:pPr>
        <w:pStyle w:val="ListParagraph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8128C" w:rsidRDefault="0018128C" w:rsidP="008770C0">
      <w:pPr>
        <w:pStyle w:val="ListParagraph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18128C" w:rsidRPr="008770C0" w:rsidRDefault="0018128C" w:rsidP="008770C0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lang w:val="uk-UA"/>
        </w:rPr>
      </w:pPr>
      <w:r w:rsidRPr="008770C0">
        <w:rPr>
          <w:rFonts w:ascii="Times New Roman" w:hAnsi="Times New Roman"/>
          <w:b/>
          <w:i/>
          <w:sz w:val="28"/>
          <w:szCs w:val="28"/>
          <w:lang w:val="uk-UA"/>
        </w:rPr>
        <w:t xml:space="preserve">Оточення дитини має стимулювати її до успіхів </w:t>
      </w:r>
    </w:p>
    <w:p w:rsidR="0018128C" w:rsidRDefault="0018128C" w:rsidP="008770C0">
      <w:pPr>
        <w:pStyle w:val="ListParagraph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948AB">
        <w:rPr>
          <w:rFonts w:ascii="Times New Roman" w:hAnsi="Times New Roman"/>
          <w:sz w:val="28"/>
          <w:szCs w:val="28"/>
          <w:lang w:val="uk-UA"/>
        </w:rPr>
        <w:t>Зацікавленість у навчанні у дитини з'являється, коли зачепили його самолюбство: «Я що, гірший за інших? Я можу вчитися так само д</w:t>
      </w:r>
      <w:r w:rsidRPr="006948AB">
        <w:rPr>
          <w:rFonts w:ascii="Times New Roman" w:hAnsi="Times New Roman"/>
          <w:sz w:val="28"/>
          <w:szCs w:val="28"/>
          <w:lang w:val="uk-UA"/>
        </w:rPr>
        <w:t>о</w:t>
      </w:r>
      <w:r w:rsidRPr="006948AB">
        <w:rPr>
          <w:rFonts w:ascii="Times New Roman" w:hAnsi="Times New Roman"/>
          <w:sz w:val="28"/>
          <w:szCs w:val="28"/>
          <w:lang w:val="uk-UA"/>
        </w:rPr>
        <w:t>бре, як і Саша з мого класу». А якщо це слабкий клас, у неї не буде мот</w:t>
      </w:r>
      <w:r w:rsidRPr="006948AB">
        <w:rPr>
          <w:rFonts w:ascii="Times New Roman" w:hAnsi="Times New Roman"/>
          <w:sz w:val="28"/>
          <w:szCs w:val="28"/>
          <w:lang w:val="uk-UA"/>
        </w:rPr>
        <w:t>и</w:t>
      </w:r>
      <w:r w:rsidRPr="006948AB">
        <w:rPr>
          <w:rFonts w:ascii="Times New Roman" w:hAnsi="Times New Roman"/>
          <w:sz w:val="28"/>
          <w:szCs w:val="28"/>
          <w:lang w:val="uk-UA"/>
        </w:rPr>
        <w:t>вації вчитися - вона і так найрозумніша. Тому батькам треба стежити за тим, в якій атмосфері вчиться їх чадо і всіляко підтримувати в ньому п</w:t>
      </w:r>
      <w:r w:rsidRPr="006948AB">
        <w:rPr>
          <w:rFonts w:ascii="Times New Roman" w:hAnsi="Times New Roman"/>
          <w:sz w:val="28"/>
          <w:szCs w:val="28"/>
          <w:lang w:val="uk-UA"/>
        </w:rPr>
        <w:t>о</w:t>
      </w:r>
      <w:r w:rsidRPr="006948AB">
        <w:rPr>
          <w:rFonts w:ascii="Times New Roman" w:hAnsi="Times New Roman"/>
          <w:sz w:val="28"/>
          <w:szCs w:val="28"/>
          <w:lang w:val="uk-UA"/>
        </w:rPr>
        <w:t xml:space="preserve">зитивний змагальний порив. Якщо більшість друзів будуть активними, добре вчитися, то і ваша дитина постарається бути не гіршою. </w:t>
      </w:r>
    </w:p>
    <w:p w:rsidR="0018128C" w:rsidRPr="008770C0" w:rsidRDefault="0018128C" w:rsidP="008770C0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lang w:val="uk-UA"/>
        </w:rPr>
      </w:pPr>
      <w:r w:rsidRPr="008770C0">
        <w:rPr>
          <w:rFonts w:ascii="Times New Roman" w:hAnsi="Times New Roman"/>
          <w:b/>
          <w:i/>
          <w:sz w:val="28"/>
          <w:szCs w:val="28"/>
          <w:lang w:val="uk-UA"/>
        </w:rPr>
        <w:t>Дозуйте навантаження</w:t>
      </w:r>
    </w:p>
    <w:p w:rsidR="0018128C" w:rsidRDefault="0018128C" w:rsidP="008770C0">
      <w:pPr>
        <w:pStyle w:val="ListParagraph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948AB">
        <w:rPr>
          <w:rFonts w:ascii="Times New Roman" w:hAnsi="Times New Roman"/>
          <w:sz w:val="28"/>
          <w:szCs w:val="28"/>
          <w:lang w:val="uk-UA"/>
        </w:rPr>
        <w:t xml:space="preserve"> Відсутність інтересу до навчання може бути обумовлена і зана</w:t>
      </w:r>
      <w:r w:rsidRPr="006948AB">
        <w:rPr>
          <w:rFonts w:ascii="Times New Roman" w:hAnsi="Times New Roman"/>
          <w:sz w:val="28"/>
          <w:szCs w:val="28"/>
          <w:lang w:val="uk-UA"/>
        </w:rPr>
        <w:t>д</w:t>
      </w:r>
      <w:r w:rsidRPr="006948AB">
        <w:rPr>
          <w:rFonts w:ascii="Times New Roman" w:hAnsi="Times New Roman"/>
          <w:sz w:val="28"/>
          <w:szCs w:val="28"/>
          <w:lang w:val="uk-UA"/>
        </w:rPr>
        <w:t>то високим навантаженням. В такому разі його необхідно знизити, щоб уникнути зриву. Обов'язково слід дотримуватися балансу між відпочи</w:t>
      </w:r>
      <w:r w:rsidRPr="006948AB">
        <w:rPr>
          <w:rFonts w:ascii="Times New Roman" w:hAnsi="Times New Roman"/>
          <w:sz w:val="28"/>
          <w:szCs w:val="28"/>
          <w:lang w:val="uk-UA"/>
        </w:rPr>
        <w:t>н</w:t>
      </w:r>
      <w:r w:rsidRPr="006948AB">
        <w:rPr>
          <w:rFonts w:ascii="Times New Roman" w:hAnsi="Times New Roman"/>
          <w:sz w:val="28"/>
          <w:szCs w:val="28"/>
          <w:lang w:val="uk-UA"/>
        </w:rPr>
        <w:t xml:space="preserve">ком і розвагами. </w:t>
      </w:r>
    </w:p>
    <w:p w:rsidR="0018128C" w:rsidRPr="008770C0" w:rsidRDefault="0018128C" w:rsidP="008770C0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lang w:val="uk-UA"/>
        </w:rPr>
      </w:pPr>
      <w:r w:rsidRPr="008770C0">
        <w:rPr>
          <w:rFonts w:ascii="Times New Roman" w:hAnsi="Times New Roman"/>
          <w:b/>
          <w:i/>
          <w:sz w:val="28"/>
          <w:szCs w:val="28"/>
          <w:lang w:val="uk-UA"/>
        </w:rPr>
        <w:t>Розвивайте в дитині навик самоконтролю</w:t>
      </w:r>
    </w:p>
    <w:p w:rsidR="0018128C" w:rsidRDefault="0018128C" w:rsidP="008770C0">
      <w:pPr>
        <w:pStyle w:val="ListParagraph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948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948AB">
        <w:rPr>
          <w:rFonts w:ascii="Times New Roman" w:hAnsi="Times New Roman"/>
          <w:sz w:val="28"/>
          <w:szCs w:val="28"/>
          <w:lang w:val="uk-UA"/>
        </w:rPr>
        <w:t>Часто помилки у дітей виникають через неуважність. Навчіть д</w:t>
      </w:r>
      <w:r w:rsidRPr="006948AB">
        <w:rPr>
          <w:rFonts w:ascii="Times New Roman" w:hAnsi="Times New Roman"/>
          <w:sz w:val="28"/>
          <w:szCs w:val="28"/>
          <w:lang w:val="uk-UA"/>
        </w:rPr>
        <w:t>и</w:t>
      </w:r>
      <w:r w:rsidRPr="006948AB">
        <w:rPr>
          <w:rFonts w:ascii="Times New Roman" w:hAnsi="Times New Roman"/>
          <w:sz w:val="28"/>
          <w:szCs w:val="28"/>
          <w:lang w:val="uk-UA"/>
        </w:rPr>
        <w:t>тину перевіряти після себе виконані завдання. Вона повинна знати, як п</w:t>
      </w:r>
      <w:r w:rsidRPr="006948AB">
        <w:rPr>
          <w:rFonts w:ascii="Times New Roman" w:hAnsi="Times New Roman"/>
          <w:sz w:val="28"/>
          <w:szCs w:val="28"/>
          <w:lang w:val="uk-UA"/>
        </w:rPr>
        <w:t>е</w:t>
      </w:r>
      <w:r w:rsidRPr="006948AB">
        <w:rPr>
          <w:rFonts w:ascii="Times New Roman" w:hAnsi="Times New Roman"/>
          <w:sz w:val="28"/>
          <w:szCs w:val="28"/>
          <w:lang w:val="uk-UA"/>
        </w:rPr>
        <w:t>рев</w:t>
      </w:r>
      <w:r w:rsidRPr="006948AB">
        <w:rPr>
          <w:rFonts w:ascii="Times New Roman" w:hAnsi="Times New Roman"/>
          <w:sz w:val="28"/>
          <w:szCs w:val="28"/>
          <w:lang w:val="uk-UA"/>
        </w:rPr>
        <w:t>і</w:t>
      </w:r>
      <w:r w:rsidRPr="006948AB">
        <w:rPr>
          <w:rFonts w:ascii="Times New Roman" w:hAnsi="Times New Roman"/>
          <w:sz w:val="28"/>
          <w:szCs w:val="28"/>
          <w:lang w:val="uk-UA"/>
        </w:rPr>
        <w:t>рити правильність математичних обчислень, як шукати за словником написання слова, як дізнатися, чи запам'ятав зміст параграфа. Таким ч</w:t>
      </w:r>
      <w:r w:rsidRPr="006948AB">
        <w:rPr>
          <w:rFonts w:ascii="Times New Roman" w:hAnsi="Times New Roman"/>
          <w:sz w:val="28"/>
          <w:szCs w:val="28"/>
          <w:lang w:val="uk-UA"/>
        </w:rPr>
        <w:t>и</w:t>
      </w:r>
      <w:r w:rsidRPr="006948AB">
        <w:rPr>
          <w:rFonts w:ascii="Times New Roman" w:hAnsi="Times New Roman"/>
          <w:sz w:val="28"/>
          <w:szCs w:val="28"/>
          <w:lang w:val="uk-UA"/>
        </w:rPr>
        <w:t>ном, помилок у дитини стане менше, а мотивації до нових досягнень д</w:t>
      </w:r>
      <w:r w:rsidRPr="006948AB">
        <w:rPr>
          <w:rFonts w:ascii="Times New Roman" w:hAnsi="Times New Roman"/>
          <w:sz w:val="28"/>
          <w:szCs w:val="28"/>
          <w:lang w:val="uk-UA"/>
        </w:rPr>
        <w:t>о</w:t>
      </w:r>
      <w:r w:rsidRPr="006948AB">
        <w:rPr>
          <w:rFonts w:ascii="Times New Roman" w:hAnsi="Times New Roman"/>
          <w:sz w:val="28"/>
          <w:szCs w:val="28"/>
          <w:lang w:val="uk-UA"/>
        </w:rPr>
        <w:t>дасться.</w:t>
      </w:r>
    </w:p>
    <w:p w:rsidR="0018128C" w:rsidRDefault="0018128C" w:rsidP="008770C0">
      <w:pPr>
        <w:pStyle w:val="ListParagraph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770C0">
        <w:rPr>
          <w:rFonts w:ascii="Times New Roman" w:hAnsi="Times New Roman"/>
          <w:b/>
          <w:i/>
          <w:sz w:val="28"/>
          <w:szCs w:val="28"/>
          <w:lang w:val="uk-UA"/>
        </w:rPr>
        <w:t xml:space="preserve"> 7. Допоможіть дитині сформувати навички навчальної діяльності</w:t>
      </w:r>
      <w:r w:rsidRPr="006948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948AB">
        <w:rPr>
          <w:rFonts w:ascii="Times New Roman" w:hAnsi="Times New Roman"/>
          <w:sz w:val="28"/>
          <w:szCs w:val="28"/>
          <w:lang w:val="uk-UA"/>
        </w:rPr>
        <w:t>Поки у дитини не сформовані навички поведінки в процесі н</w:t>
      </w:r>
      <w:r w:rsidRPr="006948AB">
        <w:rPr>
          <w:rFonts w:ascii="Times New Roman" w:hAnsi="Times New Roman"/>
          <w:sz w:val="28"/>
          <w:szCs w:val="28"/>
          <w:lang w:val="uk-UA"/>
        </w:rPr>
        <w:t>а</w:t>
      </w:r>
      <w:r w:rsidRPr="006948AB">
        <w:rPr>
          <w:rFonts w:ascii="Times New Roman" w:hAnsi="Times New Roman"/>
          <w:sz w:val="28"/>
          <w:szCs w:val="28"/>
          <w:lang w:val="uk-UA"/>
        </w:rPr>
        <w:t>вчання, батьки повинні контролювати цей процес і враховувати індивід</w:t>
      </w:r>
      <w:r w:rsidRPr="006948AB">
        <w:rPr>
          <w:rFonts w:ascii="Times New Roman" w:hAnsi="Times New Roman"/>
          <w:sz w:val="28"/>
          <w:szCs w:val="28"/>
          <w:lang w:val="uk-UA"/>
        </w:rPr>
        <w:t>у</w:t>
      </w:r>
      <w:r w:rsidRPr="006948AB">
        <w:rPr>
          <w:rFonts w:ascii="Times New Roman" w:hAnsi="Times New Roman"/>
          <w:sz w:val="28"/>
          <w:szCs w:val="28"/>
          <w:lang w:val="uk-UA"/>
        </w:rPr>
        <w:t>альні особливості дитини: коли їй краще сісти за уроки, які уроки робити в першу чергу, коли робити паузи тощо. Так ви допоможете дитині н</w:t>
      </w:r>
      <w:r w:rsidRPr="006948AB">
        <w:rPr>
          <w:rFonts w:ascii="Times New Roman" w:hAnsi="Times New Roman"/>
          <w:sz w:val="28"/>
          <w:szCs w:val="28"/>
          <w:lang w:val="uk-UA"/>
        </w:rPr>
        <w:t>а</w:t>
      </w:r>
      <w:r w:rsidRPr="006948AB">
        <w:rPr>
          <w:rFonts w:ascii="Times New Roman" w:hAnsi="Times New Roman"/>
          <w:sz w:val="28"/>
          <w:szCs w:val="28"/>
          <w:lang w:val="uk-UA"/>
        </w:rPr>
        <w:t xml:space="preserve">вчиться правильно розподіляти навантаження і не перепрацьовувати. </w:t>
      </w:r>
    </w:p>
    <w:p w:rsidR="0018128C" w:rsidRPr="008770C0" w:rsidRDefault="0018128C" w:rsidP="008770C0">
      <w:pPr>
        <w:pStyle w:val="ListParagraph"/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770C0">
        <w:rPr>
          <w:rFonts w:ascii="Times New Roman" w:hAnsi="Times New Roman"/>
          <w:b/>
          <w:i/>
          <w:sz w:val="28"/>
          <w:szCs w:val="28"/>
          <w:lang w:val="uk-UA"/>
        </w:rPr>
        <w:t xml:space="preserve">8. Не женіться за оцінками </w:t>
      </w:r>
    </w:p>
    <w:p w:rsidR="0018128C" w:rsidRPr="006948AB" w:rsidRDefault="0018128C" w:rsidP="008770C0">
      <w:pPr>
        <w:pStyle w:val="ListParagraph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948AB">
        <w:rPr>
          <w:rFonts w:ascii="Times New Roman" w:hAnsi="Times New Roman"/>
          <w:sz w:val="28"/>
          <w:szCs w:val="28"/>
          <w:lang w:val="uk-UA"/>
        </w:rPr>
        <w:t>Пам'ятайте, що розумна, обдарована дитина не завжди має гарні оцінки. І навпаки. Якщо ваша дитина вважала, що засвоїла навчальний матеріал, а оцінка низька, то потрібно розібратися, що ж сталося. Можл</w:t>
      </w:r>
      <w:r w:rsidRPr="006948AB">
        <w:rPr>
          <w:rFonts w:ascii="Times New Roman" w:hAnsi="Times New Roman"/>
          <w:sz w:val="28"/>
          <w:szCs w:val="28"/>
          <w:lang w:val="uk-UA"/>
        </w:rPr>
        <w:t>и</w:t>
      </w:r>
      <w:r w:rsidRPr="006948AB">
        <w:rPr>
          <w:rFonts w:ascii="Times New Roman" w:hAnsi="Times New Roman"/>
          <w:sz w:val="28"/>
          <w:szCs w:val="28"/>
          <w:lang w:val="uk-UA"/>
        </w:rPr>
        <w:t>во, вона справді все зрозуміла, але перенервувала на контрольній, або, н</w:t>
      </w:r>
      <w:r w:rsidRPr="006948AB">
        <w:rPr>
          <w:rFonts w:ascii="Times New Roman" w:hAnsi="Times New Roman"/>
          <w:sz w:val="28"/>
          <w:szCs w:val="28"/>
          <w:lang w:val="uk-UA"/>
        </w:rPr>
        <w:t>а</w:t>
      </w:r>
      <w:r w:rsidRPr="006948AB">
        <w:rPr>
          <w:rFonts w:ascii="Times New Roman" w:hAnsi="Times New Roman"/>
          <w:sz w:val="28"/>
          <w:szCs w:val="28"/>
          <w:lang w:val="uk-UA"/>
        </w:rPr>
        <w:t>приклад, погано себе почувала, а можливо, що й оцінка вчителя була н</w:t>
      </w:r>
      <w:r w:rsidRPr="006948AB">
        <w:rPr>
          <w:rFonts w:ascii="Times New Roman" w:hAnsi="Times New Roman"/>
          <w:sz w:val="28"/>
          <w:szCs w:val="28"/>
          <w:lang w:val="uk-UA"/>
        </w:rPr>
        <w:t>е</w:t>
      </w:r>
      <w:r w:rsidRPr="006948AB">
        <w:rPr>
          <w:rFonts w:ascii="Times New Roman" w:hAnsi="Times New Roman"/>
          <w:sz w:val="28"/>
          <w:szCs w:val="28"/>
          <w:lang w:val="uk-UA"/>
        </w:rPr>
        <w:t>адекватною. Приділяйте дитині достатньо уваги, і тоді ви допоможете їй з легкістю увійти в новий навчал</w:t>
      </w:r>
      <w:r w:rsidRPr="006948AB">
        <w:rPr>
          <w:rFonts w:ascii="Times New Roman" w:hAnsi="Times New Roman"/>
          <w:sz w:val="28"/>
          <w:szCs w:val="28"/>
          <w:lang w:val="uk-UA"/>
        </w:rPr>
        <w:t>ь</w:t>
      </w:r>
      <w:r w:rsidRPr="006948AB">
        <w:rPr>
          <w:rFonts w:ascii="Times New Roman" w:hAnsi="Times New Roman"/>
          <w:sz w:val="28"/>
          <w:szCs w:val="28"/>
          <w:lang w:val="uk-UA"/>
        </w:rPr>
        <w:t>ний рік.</w:t>
      </w:r>
    </w:p>
    <w:p w:rsidR="0018128C" w:rsidRPr="006948AB" w:rsidRDefault="0018128C" w:rsidP="006948AB">
      <w:pPr>
        <w:rPr>
          <w:rFonts w:ascii="Times New Roman" w:hAnsi="Times New Roman"/>
          <w:sz w:val="28"/>
          <w:szCs w:val="28"/>
          <w:lang w:val="uk-UA"/>
        </w:rPr>
      </w:pPr>
    </w:p>
    <w:p w:rsidR="0018128C" w:rsidRPr="006948AB" w:rsidRDefault="0018128C" w:rsidP="006948AB">
      <w:pPr>
        <w:rPr>
          <w:rFonts w:ascii="Times New Roman" w:hAnsi="Times New Roman"/>
          <w:sz w:val="28"/>
          <w:szCs w:val="28"/>
          <w:lang w:val="uk-UA"/>
        </w:rPr>
      </w:pPr>
      <w:r w:rsidRPr="006948AB">
        <w:rPr>
          <w:rFonts w:ascii="Times New Roman" w:hAnsi="Times New Roman"/>
          <w:sz w:val="28"/>
          <w:szCs w:val="28"/>
          <w:lang w:val="uk-UA"/>
        </w:rPr>
        <w:t>Детальніше читайте на УНІАН: https://www.unian.ua/society/2081396-yak-motivuvati-ditinu-do-navchannya.html</w:t>
      </w:r>
    </w:p>
    <w:sectPr w:rsidR="0018128C" w:rsidRPr="006948AB" w:rsidSect="000B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15CF"/>
    <w:multiLevelType w:val="hybridMultilevel"/>
    <w:tmpl w:val="77EAAA18"/>
    <w:lvl w:ilvl="0" w:tplc="C3785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8AB"/>
    <w:rsid w:val="000B548E"/>
    <w:rsid w:val="0018128C"/>
    <w:rsid w:val="006948AB"/>
    <w:rsid w:val="008770C0"/>
    <w:rsid w:val="009750DD"/>
    <w:rsid w:val="00A2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691</Words>
  <Characters>3942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2</dc:creator>
  <cp:keywords/>
  <dc:description/>
  <cp:lastModifiedBy>Учень 10</cp:lastModifiedBy>
  <cp:revision>2</cp:revision>
  <dcterms:created xsi:type="dcterms:W3CDTF">2018-02-08T09:35:00Z</dcterms:created>
  <dcterms:modified xsi:type="dcterms:W3CDTF">2018-02-08T10:06:00Z</dcterms:modified>
</cp:coreProperties>
</file>